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D" w:rsidRDefault="0004255D" w:rsidP="0004255D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04255D">
        <w:rPr>
          <w:rFonts w:ascii="標楷體" w:eastAsia="標楷體" w:hAnsi="標楷體"/>
          <w:b/>
          <w:sz w:val="44"/>
          <w:szCs w:val="44"/>
        </w:rPr>
        <w:t>大聖若瑟德敘禱文</w:t>
      </w:r>
    </w:p>
    <w:p w:rsidR="0004255D" w:rsidRPr="0004255D" w:rsidRDefault="0004255D" w:rsidP="00B85DE2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04255D">
        <w:rPr>
          <w:rFonts w:asciiTheme="minorEastAsia" w:hAnsiTheme="minorEastAsia"/>
          <w:b/>
          <w:sz w:val="32"/>
          <w:szCs w:val="32"/>
        </w:rPr>
        <w:t>（白話文版）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上主，求祢垂憐。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上主，求祢垂憐。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基督，求祢垂憐。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基督，求祢垂憐。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上主，求祢垂憐。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上主，求祢垂憐。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基督，求祢俯聽我們。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基督，求祢俯聽我們。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基督，求祢垂允我們。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基督，求祢垂允我們。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在天的天主聖父。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求祢垂憐我們。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贖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世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 xml:space="preserve">者天主聖子。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求祢垂憐我們。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天主聖神。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求祢垂憐我們。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三位一體，唯一天主。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求祢垂憐我們。</w:t>
      </w:r>
    </w:p>
    <w:p w:rsidR="0004255D" w:rsidRPr="0004255D" w:rsidRDefault="0004255D" w:rsidP="0004255D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 xml:space="preserve">聖瑪利亞。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 w:rsidRPr="0004255D">
        <w:rPr>
          <w:rFonts w:asciiTheme="minorEastAsia" w:hAnsiTheme="minorEastAsia"/>
          <w:sz w:val="32"/>
          <w:szCs w:val="32"/>
        </w:rPr>
        <w:t>應：</w:t>
      </w:r>
      <w:r w:rsidRPr="0004255D">
        <w:rPr>
          <w:rFonts w:ascii="標楷體" w:eastAsia="標楷體" w:hAnsi="標楷體"/>
          <w:sz w:val="32"/>
          <w:szCs w:val="32"/>
        </w:rPr>
        <w:t>請為我們祈禱。</w:t>
      </w:r>
      <w:r w:rsidRPr="0004255D">
        <w:rPr>
          <w:rFonts w:asciiTheme="minorEastAsia" w:hAnsiTheme="minorEastAsia"/>
          <w:sz w:val="32"/>
          <w:szCs w:val="32"/>
        </w:rPr>
        <w:t xml:space="preserve">(後同) 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聖若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達味的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榮裔。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聖祖的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輝耀。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天主聖母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的淨配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聖母童貞的守護者。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天主聖子的鞠養者。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基督的侍衛。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lastRenderedPageBreak/>
        <w:t>啓：</w:t>
      </w:r>
      <w:r w:rsidRPr="0004255D">
        <w:rPr>
          <w:rFonts w:ascii="標楷體" w:eastAsia="標楷體" w:hAnsi="標楷體"/>
          <w:sz w:val="32"/>
          <w:szCs w:val="32"/>
        </w:rPr>
        <w:t>贖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世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主的守護者。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基督的僕人。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救恩的恃從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聖家之長。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至義的若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至潔的若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至智的若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至勇的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至聽命的若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至忠的若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瑟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忍耐的明鏡。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至愛貧苦者。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工藝的表率。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家庭生活的光榮。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潔德的守護者。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家室的砥柱。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苦者的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安慰。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病者的希望。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困難中的救助。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lastRenderedPageBreak/>
        <w:t>啓：</w:t>
      </w:r>
      <w:r w:rsidRPr="0004255D">
        <w:rPr>
          <w:rFonts w:ascii="標楷體" w:eastAsia="標楷體" w:hAnsi="標楷體"/>
          <w:sz w:val="32"/>
          <w:szCs w:val="32"/>
        </w:rPr>
        <w:t>流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徙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者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的主保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受苦者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的主保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窮人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的主保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臨終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的主保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驚嚇邪魔者。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聖教的保護者。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除免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世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 xml:space="preserve">罪的天主羔羊。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A1E10">
        <w:rPr>
          <w:rFonts w:asciiTheme="minorEastAsia" w:hAnsiTheme="minorEastAsia"/>
          <w:sz w:val="32"/>
          <w:szCs w:val="32"/>
        </w:rPr>
        <w:t>應：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求主寬恕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我們。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除免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世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 xml:space="preserve">罪的天主羔羊。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A1E10">
        <w:rPr>
          <w:rFonts w:asciiTheme="minorEastAsia" w:hAnsiTheme="minorEastAsia"/>
          <w:sz w:val="32"/>
          <w:szCs w:val="32"/>
        </w:rPr>
        <w:t>應：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求主垂允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我們。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啓：</w:t>
      </w:r>
      <w:r w:rsidRPr="0004255D">
        <w:rPr>
          <w:rFonts w:ascii="標楷體" w:eastAsia="標楷體" w:hAnsi="標楷體"/>
          <w:sz w:val="32"/>
          <w:szCs w:val="32"/>
        </w:rPr>
        <w:t>除免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世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 xml:space="preserve">罪的天主羔羊。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A1E10">
        <w:rPr>
          <w:rFonts w:asciiTheme="minorEastAsia" w:hAnsiTheme="minorEastAsia"/>
          <w:sz w:val="32"/>
          <w:szCs w:val="32"/>
        </w:rPr>
        <w:t>應：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求主垂憐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我們。</w:t>
      </w:r>
    </w:p>
    <w:p w:rsidR="0004255D" w:rsidRPr="0004255D" w:rsidRDefault="0004255D">
      <w:pPr>
        <w:rPr>
          <w:rFonts w:ascii="標楷體" w:eastAsia="標楷體" w:hAnsi="標楷體" w:hint="eastAsia"/>
          <w:sz w:val="32"/>
          <w:szCs w:val="32"/>
        </w:rPr>
      </w:pPr>
      <w:r w:rsidRPr="005A1E10">
        <w:rPr>
          <w:rFonts w:asciiTheme="minorEastAsia" w:hAnsiTheme="minorEastAsia"/>
          <w:sz w:val="32"/>
          <w:szCs w:val="32"/>
        </w:rPr>
        <w:t>領：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主立他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 xml:space="preserve">為聖家之主。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5A1E10">
        <w:rPr>
          <w:rFonts w:asciiTheme="minorEastAsia" w:hAnsiTheme="minorEastAsia"/>
          <w:sz w:val="32"/>
          <w:szCs w:val="32"/>
        </w:rPr>
        <w:t>眾：</w:t>
      </w:r>
      <w:r w:rsidRPr="0004255D">
        <w:rPr>
          <w:rFonts w:ascii="標楷體" w:eastAsia="標楷體" w:hAnsi="標楷體"/>
          <w:sz w:val="32"/>
          <w:szCs w:val="32"/>
        </w:rPr>
        <w:t>以及上主所有家業之主。</w:t>
      </w:r>
    </w:p>
    <w:p w:rsidR="0004255D" w:rsidRPr="0004255D" w:rsidRDefault="0004255D">
      <w:pPr>
        <w:rPr>
          <w:rFonts w:asciiTheme="minorEastAsia" w:hAnsiTheme="minorEastAsia" w:hint="eastAsia"/>
          <w:sz w:val="32"/>
          <w:szCs w:val="32"/>
        </w:rPr>
      </w:pPr>
      <w:r w:rsidRPr="0004255D">
        <w:rPr>
          <w:rFonts w:asciiTheme="minorEastAsia" w:hAnsiTheme="minorEastAsia"/>
          <w:sz w:val="32"/>
          <w:szCs w:val="32"/>
        </w:rPr>
        <w:t>請大家祈禱：</w:t>
      </w:r>
    </w:p>
    <w:p w:rsidR="00200433" w:rsidRDefault="0004255D" w:rsidP="0004255D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04255D">
        <w:rPr>
          <w:rFonts w:ascii="標楷體" w:eastAsia="標楷體" w:hAnsi="標楷體"/>
          <w:sz w:val="32"/>
          <w:szCs w:val="32"/>
        </w:rPr>
        <w:t>天主，祢以無可言喻的安排，欣然揀選了榮福若瑟，作為祢聖子母親的淨配。我們懇求祢，使我們在世尊他為保護者的，堪得蒙他在天轉禱的助佑。祢永生永王，於無窮世之世。</w:t>
      </w:r>
      <w:proofErr w:type="gramStart"/>
      <w:r w:rsidRPr="0004255D">
        <w:rPr>
          <w:rFonts w:ascii="標楷體" w:eastAsia="標楷體" w:hAnsi="標楷體"/>
          <w:sz w:val="32"/>
          <w:szCs w:val="32"/>
        </w:rPr>
        <w:t>阿們</w:t>
      </w:r>
      <w:proofErr w:type="gramEnd"/>
      <w:r w:rsidRPr="0004255D">
        <w:rPr>
          <w:rFonts w:ascii="標楷體" w:eastAsia="標楷體" w:hAnsi="標楷體"/>
          <w:sz w:val="32"/>
          <w:szCs w:val="32"/>
        </w:rPr>
        <w:t>。</w:t>
      </w:r>
    </w:p>
    <w:p w:rsidR="005A1E10" w:rsidRDefault="005A1E10" w:rsidP="0004255D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5A1E10" w:rsidRDefault="005A1E10" w:rsidP="0004255D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5A1E10" w:rsidRDefault="005A1E10" w:rsidP="0004255D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5A1E10" w:rsidRDefault="005A1E10" w:rsidP="0004255D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5A1E10" w:rsidRPr="00B85DE2" w:rsidRDefault="005A1E10" w:rsidP="00B85DE2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B85DE2">
        <w:rPr>
          <w:rFonts w:ascii="標楷體" w:eastAsia="標楷體" w:hAnsi="標楷體"/>
          <w:b/>
          <w:sz w:val="44"/>
          <w:szCs w:val="44"/>
        </w:rPr>
        <w:lastRenderedPageBreak/>
        <w:t>大聖若瑟德敘禱文</w:t>
      </w:r>
    </w:p>
    <w:p w:rsidR="005A1E10" w:rsidRPr="00B85DE2" w:rsidRDefault="005A1E10" w:rsidP="00B85DE2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85DE2">
        <w:rPr>
          <w:rFonts w:asciiTheme="minorEastAsia" w:hAnsiTheme="minorEastAsia"/>
          <w:b/>
          <w:sz w:val="32"/>
          <w:szCs w:val="32"/>
        </w:rPr>
        <w:t>（文言文版）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 xml:space="preserve">天主矜憐我等。 </w:t>
      </w:r>
      <w:r w:rsidR="00B85DE2">
        <w:rPr>
          <w:rFonts w:ascii="標楷體" w:eastAsia="標楷體" w:hAnsi="標楷體"/>
          <w:sz w:val="32"/>
          <w:szCs w:val="32"/>
        </w:rPr>
        <w:t xml:space="preserve">     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r w:rsidRPr="00B85DE2">
        <w:rPr>
          <w:rFonts w:ascii="標楷體" w:eastAsia="標楷體" w:hAnsi="標楷體"/>
          <w:sz w:val="32"/>
          <w:szCs w:val="32"/>
        </w:rPr>
        <w:t>天主矜憐我等。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 xml:space="preserve">基督矜憐我等。 </w:t>
      </w:r>
      <w:r w:rsidR="00B85DE2">
        <w:rPr>
          <w:rFonts w:ascii="標楷體" w:eastAsia="標楷體" w:hAnsi="標楷體"/>
          <w:sz w:val="32"/>
          <w:szCs w:val="32"/>
        </w:rPr>
        <w:t xml:space="preserve">     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r w:rsidRPr="00B85DE2">
        <w:rPr>
          <w:rFonts w:ascii="標楷體" w:eastAsia="標楷體" w:hAnsi="標楷體"/>
          <w:sz w:val="32"/>
          <w:szCs w:val="32"/>
        </w:rPr>
        <w:t>基督矜憐我等。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基督俯聽我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 xml:space="preserve">等。 </w:t>
      </w:r>
      <w:r w:rsidR="00B85DE2">
        <w:rPr>
          <w:rFonts w:ascii="標楷體" w:eastAsia="標楷體" w:hAnsi="標楷體"/>
          <w:sz w:val="32"/>
          <w:szCs w:val="32"/>
        </w:rPr>
        <w:t xml:space="preserve">     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基督垂允我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等。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基督垂允我們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 xml:space="preserve">。 </w:t>
      </w:r>
      <w:r w:rsidR="00B85DE2">
        <w:rPr>
          <w:rFonts w:ascii="標楷體" w:eastAsia="標楷體" w:hAnsi="標楷體"/>
          <w:sz w:val="32"/>
          <w:szCs w:val="32"/>
        </w:rPr>
        <w:t xml:space="preserve">     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基督垂允我們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 xml:space="preserve">在天天主父者。 </w:t>
      </w:r>
      <w:r w:rsidR="00B85DE2">
        <w:rPr>
          <w:rFonts w:ascii="標楷體" w:eastAsia="標楷體" w:hAnsi="標楷體"/>
          <w:sz w:val="32"/>
          <w:szCs w:val="32"/>
        </w:rPr>
        <w:t xml:space="preserve">     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r w:rsidRPr="00B85DE2">
        <w:rPr>
          <w:rFonts w:ascii="標楷體" w:eastAsia="標楷體" w:hAnsi="標楷體"/>
          <w:sz w:val="32"/>
          <w:szCs w:val="32"/>
        </w:rPr>
        <w:t>矜憐我等。</w:t>
      </w:r>
      <w:r w:rsidRPr="00414BBE">
        <w:rPr>
          <w:rFonts w:asciiTheme="minorEastAsia" w:hAnsiTheme="minorEastAsia"/>
          <w:sz w:val="32"/>
          <w:szCs w:val="32"/>
        </w:rPr>
        <w:t>(後同</w:t>
      </w:r>
      <w:r w:rsidR="00B85DE2" w:rsidRPr="00414BBE">
        <w:rPr>
          <w:rFonts w:asciiTheme="minorEastAsia" w:hAnsiTheme="minorEastAsia"/>
          <w:sz w:val="32"/>
          <w:szCs w:val="32"/>
        </w:rPr>
        <w:t>)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贖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世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天主子者。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聖神天主者。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三位一體天主者。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 xml:space="preserve">聖瑪利亞。 </w:t>
      </w:r>
      <w:r w:rsidR="00B85DE2">
        <w:rPr>
          <w:rFonts w:ascii="標楷體" w:eastAsia="標楷體" w:hAnsi="標楷體"/>
          <w:sz w:val="32"/>
          <w:szCs w:val="32"/>
        </w:rPr>
        <w:t xml:space="preserve">         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r w:rsidRPr="00B85DE2">
        <w:rPr>
          <w:rFonts w:ascii="標楷體" w:eastAsia="標楷體" w:hAnsi="標楷體"/>
          <w:sz w:val="32"/>
          <w:szCs w:val="32"/>
        </w:rPr>
        <w:t>為我等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祈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  <w:r w:rsidRPr="00414BBE">
        <w:rPr>
          <w:rFonts w:asciiTheme="minorEastAsia" w:hAnsiTheme="minorEastAsia"/>
          <w:sz w:val="32"/>
          <w:szCs w:val="32"/>
        </w:rPr>
        <w:t>(後同</w:t>
      </w:r>
      <w:r w:rsidR="00B85DE2" w:rsidRPr="00414BBE">
        <w:rPr>
          <w:rFonts w:asciiTheme="minorEastAsia" w:hAnsiTheme="minorEastAsia"/>
          <w:sz w:val="32"/>
          <w:szCs w:val="32"/>
        </w:rPr>
        <w:t>)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聖若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達味之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榮裔。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聖祖之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輝耀。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天主聖母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之淨配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聖母童貞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之潔護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天主聖子之鞠養。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基利斯督之勤衛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啟：</w:t>
      </w:r>
      <w:r w:rsidRPr="00B85DE2">
        <w:rPr>
          <w:rFonts w:ascii="標楷體" w:eastAsia="標楷體" w:hAnsi="標楷體"/>
          <w:sz w:val="32"/>
          <w:szCs w:val="32"/>
        </w:rPr>
        <w:t>救主之監護。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lastRenderedPageBreak/>
        <w:t>啟：</w:t>
      </w:r>
      <w:r w:rsidRPr="00B85DE2">
        <w:rPr>
          <w:rFonts w:ascii="標楷體" w:eastAsia="標楷體" w:hAnsi="標楷體"/>
          <w:sz w:val="32"/>
          <w:szCs w:val="32"/>
        </w:rPr>
        <w:t>基督之僕役。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啟：</w:t>
      </w:r>
      <w:r w:rsidRPr="00B85DE2">
        <w:rPr>
          <w:rFonts w:ascii="標楷體" w:eastAsia="標楷體" w:hAnsi="標楷體"/>
          <w:sz w:val="32"/>
          <w:szCs w:val="32"/>
        </w:rPr>
        <w:t>救贖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之使臣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聖家之長。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至義者。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瑟至潔者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至智者。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瑟至勇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瑟至順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者。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瑟至忠者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忍耐之明鏡。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貧窮之實愛。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工藝之表率。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家居之光榮。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童貞之保護。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家室之砥柱。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苦者之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安慰。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病者之希望。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啟：</w:t>
      </w:r>
      <w:r w:rsidRPr="00B85DE2">
        <w:rPr>
          <w:rFonts w:ascii="標楷體" w:eastAsia="標楷體" w:hAnsi="標楷體"/>
          <w:sz w:val="32"/>
          <w:szCs w:val="32"/>
        </w:rPr>
        <w:t>困境之支持。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啟：</w:t>
      </w:r>
      <w:r w:rsidRPr="00B85DE2">
        <w:rPr>
          <w:rFonts w:ascii="標楷體" w:eastAsia="標楷體" w:hAnsi="標楷體"/>
          <w:sz w:val="32"/>
          <w:szCs w:val="32"/>
        </w:rPr>
        <w:t>流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徙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者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之主保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lastRenderedPageBreak/>
        <w:t>啟：</w:t>
      </w:r>
      <w:r w:rsidRPr="00B85DE2">
        <w:rPr>
          <w:rFonts w:ascii="標楷體" w:eastAsia="標楷體" w:hAnsi="標楷體"/>
          <w:sz w:val="32"/>
          <w:szCs w:val="32"/>
        </w:rPr>
        <w:t>受苦者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之主保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啟：</w:t>
      </w:r>
      <w:r w:rsidRPr="00B85DE2">
        <w:rPr>
          <w:rFonts w:ascii="標楷體" w:eastAsia="標楷體" w:hAnsi="標楷體"/>
          <w:sz w:val="32"/>
          <w:szCs w:val="32"/>
        </w:rPr>
        <w:t>貧窮者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之主保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臨終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之主保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邪魔之驚懼。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聖教之保障。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除免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世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 xml:space="preserve">罪天主羔羊者。 </w:t>
      </w:r>
      <w:r w:rsidR="00B85DE2">
        <w:rPr>
          <w:rFonts w:ascii="標楷體" w:eastAsia="標楷體" w:hAnsi="標楷體"/>
          <w:sz w:val="32"/>
          <w:szCs w:val="32"/>
        </w:rPr>
        <w:t xml:space="preserve">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r w:rsidRPr="00B85DE2">
        <w:rPr>
          <w:rFonts w:ascii="標楷體" w:eastAsia="標楷體" w:hAnsi="標楷體"/>
          <w:sz w:val="32"/>
          <w:szCs w:val="32"/>
        </w:rPr>
        <w:t>主赦我等。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除免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世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 xml:space="preserve">罪天主羔羊者。 </w:t>
      </w:r>
      <w:r w:rsidR="00B85DE2">
        <w:rPr>
          <w:rFonts w:ascii="標楷體" w:eastAsia="標楷體" w:hAnsi="標楷體"/>
          <w:sz w:val="32"/>
          <w:szCs w:val="32"/>
        </w:rPr>
        <w:t xml:space="preserve">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主允我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等。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啓：</w:t>
      </w:r>
      <w:r w:rsidRPr="00B85DE2">
        <w:rPr>
          <w:rFonts w:ascii="標楷體" w:eastAsia="標楷體" w:hAnsi="標楷體"/>
          <w:sz w:val="32"/>
          <w:szCs w:val="32"/>
        </w:rPr>
        <w:t>除免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世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 xml:space="preserve">罪天主羔羊者。 </w:t>
      </w:r>
      <w:r w:rsidR="00B85DE2">
        <w:rPr>
          <w:rFonts w:ascii="標楷體" w:eastAsia="標楷體" w:hAnsi="標楷體"/>
          <w:sz w:val="32"/>
          <w:szCs w:val="32"/>
        </w:rPr>
        <w:t xml:space="preserve">       </w:t>
      </w:r>
      <w:r w:rsidRPr="00414BBE">
        <w:rPr>
          <w:rFonts w:asciiTheme="minorEastAsia" w:hAnsiTheme="minorEastAsia"/>
          <w:sz w:val="32"/>
          <w:szCs w:val="32"/>
        </w:rPr>
        <w:t>應：</w:t>
      </w:r>
      <w:r w:rsidRPr="00B85DE2">
        <w:rPr>
          <w:rFonts w:ascii="標楷體" w:eastAsia="標楷體" w:hAnsi="標楷體"/>
          <w:sz w:val="32"/>
          <w:szCs w:val="32"/>
        </w:rPr>
        <w:t>主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憐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我等。</w:t>
      </w:r>
    </w:p>
    <w:p w:rsidR="005A1E10" w:rsidRPr="00B85DE2" w:rsidRDefault="005A1E10" w:rsidP="005A1E10">
      <w:pPr>
        <w:rPr>
          <w:rFonts w:ascii="標楷體" w:eastAsia="標楷體" w:hAnsi="標楷體" w:hint="eastAsia"/>
          <w:sz w:val="32"/>
          <w:szCs w:val="32"/>
        </w:rPr>
      </w:pPr>
      <w:r w:rsidRPr="00414BBE">
        <w:rPr>
          <w:rFonts w:asciiTheme="minorEastAsia" w:hAnsiTheme="minorEastAsia"/>
          <w:sz w:val="32"/>
          <w:szCs w:val="32"/>
        </w:rPr>
        <w:t>領：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主立之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 xml:space="preserve">為己家之長。 </w:t>
      </w:r>
      <w:r w:rsidR="00B85DE2">
        <w:rPr>
          <w:rFonts w:ascii="標楷體" w:eastAsia="標楷體" w:hAnsi="標楷體"/>
          <w:sz w:val="32"/>
          <w:szCs w:val="32"/>
        </w:rPr>
        <w:t xml:space="preserve">         </w:t>
      </w:r>
      <w:r w:rsidRPr="00414BBE">
        <w:rPr>
          <w:rFonts w:asciiTheme="minorEastAsia" w:hAnsiTheme="minorEastAsia"/>
          <w:sz w:val="32"/>
          <w:szCs w:val="32"/>
        </w:rPr>
        <w:t>眾：</w:t>
      </w:r>
      <w:r w:rsidRPr="00B85DE2">
        <w:rPr>
          <w:rFonts w:ascii="標楷體" w:eastAsia="標楷體" w:hAnsi="標楷體"/>
          <w:sz w:val="32"/>
          <w:szCs w:val="32"/>
        </w:rPr>
        <w:t>又立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之諸產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之主。</w:t>
      </w:r>
    </w:p>
    <w:p w:rsidR="005A1E10" w:rsidRPr="00414BBE" w:rsidRDefault="005A1E10" w:rsidP="005A1E10">
      <w:pPr>
        <w:rPr>
          <w:rFonts w:asciiTheme="minorEastAsia" w:hAnsiTheme="minorEastAsia" w:hint="eastAsia"/>
          <w:sz w:val="32"/>
          <w:szCs w:val="32"/>
        </w:rPr>
      </w:pPr>
      <w:proofErr w:type="gramStart"/>
      <w:r w:rsidRPr="00414BBE">
        <w:rPr>
          <w:rFonts w:asciiTheme="minorEastAsia" w:hAnsiTheme="minorEastAsia"/>
          <w:sz w:val="32"/>
          <w:szCs w:val="32"/>
        </w:rPr>
        <w:t>請眾同禱</w:t>
      </w:r>
      <w:proofErr w:type="gramEnd"/>
      <w:r w:rsidRPr="00414BBE">
        <w:rPr>
          <w:rFonts w:asciiTheme="minorEastAsia" w:hAnsiTheme="minorEastAsia"/>
          <w:sz w:val="32"/>
          <w:szCs w:val="32"/>
        </w:rPr>
        <w:t>：</w:t>
      </w:r>
    </w:p>
    <w:p w:rsidR="005A1E10" w:rsidRPr="00B85DE2" w:rsidRDefault="005A1E10" w:rsidP="005A1E10">
      <w:pPr>
        <w:rPr>
          <w:rFonts w:ascii="標楷體" w:eastAsia="標楷體" w:hAnsi="標楷體"/>
          <w:sz w:val="32"/>
          <w:szCs w:val="32"/>
        </w:rPr>
      </w:pPr>
      <w:r w:rsidRPr="00B85DE2">
        <w:rPr>
          <w:rFonts w:ascii="標楷體" w:eastAsia="標楷體" w:hAnsi="標楷體"/>
          <w:sz w:val="32"/>
          <w:szCs w:val="32"/>
        </w:rPr>
        <w:t>天主爾以莫名之制，特簡榮福若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瑟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，為童貞聖母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淨配，懇祈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賜我等， 凡在世恭敬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其主保者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，在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天得蒙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其轉達，乃爾與天主聖父，及天主聖 神，為一天主，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永生永王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  <w:proofErr w:type="gramStart"/>
      <w:r w:rsidRPr="00B85DE2">
        <w:rPr>
          <w:rFonts w:ascii="標楷體" w:eastAsia="標楷體" w:hAnsi="標楷體"/>
          <w:sz w:val="32"/>
          <w:szCs w:val="32"/>
        </w:rPr>
        <w:t>阿們</w:t>
      </w:r>
      <w:proofErr w:type="gramEnd"/>
      <w:r w:rsidRPr="00B85DE2">
        <w:rPr>
          <w:rFonts w:ascii="標楷體" w:eastAsia="標楷體" w:hAnsi="標楷體"/>
          <w:sz w:val="32"/>
          <w:szCs w:val="32"/>
        </w:rPr>
        <w:t>。</w:t>
      </w:r>
    </w:p>
    <w:sectPr w:rsidR="005A1E10" w:rsidRPr="00B85DE2" w:rsidSect="00122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55D"/>
    <w:rsid w:val="0004255D"/>
    <w:rsid w:val="001220A8"/>
    <w:rsid w:val="00161D95"/>
    <w:rsid w:val="00200433"/>
    <w:rsid w:val="00414BBE"/>
    <w:rsid w:val="005A1E10"/>
    <w:rsid w:val="00B8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linyaling</dc:creator>
  <cp:lastModifiedBy>linyaling</cp:lastModifiedBy>
  <cp:revision>5</cp:revision>
  <dcterms:created xsi:type="dcterms:W3CDTF">2021-07-15T15:23:00Z</dcterms:created>
  <dcterms:modified xsi:type="dcterms:W3CDTF">2021-07-15T15:43:00Z</dcterms:modified>
</cp:coreProperties>
</file>